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38" w:rsidRPr="008B24A7" w:rsidRDefault="00CB21B1" w:rsidP="00CB21B1">
      <w:pPr>
        <w:shd w:val="clear" w:color="auto" w:fill="FFFFFF"/>
        <w:spacing w:line="351" w:lineRule="atLeast"/>
        <w:jc w:val="both"/>
        <w:rPr>
          <w:b/>
          <w:sz w:val="23"/>
          <w:szCs w:val="23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E90D38" w:rsidRPr="008B24A7">
        <w:rPr>
          <w:b/>
          <w:sz w:val="23"/>
          <w:szCs w:val="23"/>
        </w:rPr>
        <w:t>Sterksel</w:t>
      </w:r>
      <w:proofErr w:type="spellEnd"/>
      <w:r w:rsidR="00E90D38" w:rsidRPr="008B24A7">
        <w:rPr>
          <w:b/>
          <w:sz w:val="23"/>
          <w:szCs w:val="23"/>
        </w:rPr>
        <w:t>, 25 september 2024</w:t>
      </w:r>
    </w:p>
    <w:p w:rsidR="00E90D38" w:rsidRPr="008B24A7" w:rsidRDefault="00E90D38" w:rsidP="008E2C0F">
      <w:pPr>
        <w:shd w:val="clear" w:color="auto" w:fill="FFFFFF"/>
        <w:spacing w:line="351" w:lineRule="atLeast"/>
        <w:rPr>
          <w:b/>
          <w:sz w:val="23"/>
          <w:szCs w:val="23"/>
        </w:rPr>
      </w:pPr>
      <w:r w:rsidRPr="008B24A7">
        <w:rPr>
          <w:b/>
          <w:sz w:val="23"/>
          <w:szCs w:val="23"/>
        </w:rPr>
        <w:t xml:space="preserve">Aan het college van burgemeester en wethouders van de gemeente </w:t>
      </w:r>
      <w:proofErr w:type="spellStart"/>
      <w:r w:rsidRPr="008B24A7">
        <w:rPr>
          <w:b/>
          <w:sz w:val="23"/>
          <w:szCs w:val="23"/>
        </w:rPr>
        <w:t>Heeze-Leende</w:t>
      </w:r>
      <w:proofErr w:type="spellEnd"/>
      <w:r w:rsidRPr="008B24A7">
        <w:rPr>
          <w:b/>
          <w:sz w:val="23"/>
          <w:szCs w:val="23"/>
        </w:rPr>
        <w:t>,</w:t>
      </w:r>
    </w:p>
    <w:p w:rsidR="008E2C0F" w:rsidRPr="008B24A7" w:rsidRDefault="00EA5B6B" w:rsidP="008E2C0F">
      <w:pPr>
        <w:shd w:val="clear" w:color="auto" w:fill="FFFFFF"/>
        <w:spacing w:line="351" w:lineRule="atLeast"/>
        <w:rPr>
          <w:rFonts w:ascii="Arial" w:eastAsia="Times New Roman" w:hAnsi="Arial" w:cs="Arial"/>
          <w:i/>
          <w:iCs/>
          <w:color w:val="154273"/>
          <w:sz w:val="23"/>
          <w:szCs w:val="23"/>
          <w:lang w:eastAsia="nl-NL"/>
        </w:rPr>
      </w:pPr>
      <w:r w:rsidRPr="008B24A7">
        <w:rPr>
          <w:b/>
          <w:sz w:val="23"/>
          <w:szCs w:val="23"/>
        </w:rPr>
        <w:t>Betreft:</w:t>
      </w:r>
      <w:r w:rsidRPr="008B24A7">
        <w:rPr>
          <w:sz w:val="23"/>
          <w:szCs w:val="23"/>
        </w:rPr>
        <w:t xml:space="preserve"> </w:t>
      </w:r>
      <w:r w:rsidR="000B1168" w:rsidRPr="008B24A7">
        <w:rPr>
          <w:sz w:val="23"/>
          <w:szCs w:val="23"/>
        </w:rPr>
        <w:t xml:space="preserve">zienswijze van de dorpsraad Sterksel op het besluit van de gemeente Heeze-Leende dd. 19 augustus 2024 betreffende het Jagerspad te </w:t>
      </w:r>
      <w:proofErr w:type="spellStart"/>
      <w:r w:rsidR="000B1168" w:rsidRPr="008B24A7">
        <w:rPr>
          <w:sz w:val="23"/>
          <w:szCs w:val="23"/>
        </w:rPr>
        <w:t>Sterksel</w:t>
      </w:r>
      <w:proofErr w:type="spellEnd"/>
      <w:r w:rsidR="008E2C0F" w:rsidRPr="008B24A7">
        <w:rPr>
          <w:sz w:val="23"/>
          <w:szCs w:val="23"/>
        </w:rPr>
        <w:t xml:space="preserve"> (zaaknummer </w:t>
      </w:r>
      <w:r w:rsidR="008E2C0F" w:rsidRPr="00174DCE">
        <w:rPr>
          <w:rFonts w:eastAsia="Times New Roman" w:cstheme="minorHAnsi"/>
          <w:iCs/>
          <w:sz w:val="23"/>
          <w:szCs w:val="23"/>
          <w:lang w:eastAsia="nl-NL"/>
        </w:rPr>
        <w:t>2023-434155</w:t>
      </w:r>
      <w:r w:rsidR="008E2C0F" w:rsidRPr="008B24A7">
        <w:rPr>
          <w:rFonts w:eastAsia="Times New Roman" w:cstheme="minorHAnsi"/>
          <w:iCs/>
          <w:color w:val="154273"/>
          <w:sz w:val="23"/>
          <w:szCs w:val="23"/>
          <w:lang w:eastAsia="nl-NL"/>
        </w:rPr>
        <w:t>)</w:t>
      </w:r>
    </w:p>
    <w:p w:rsidR="00CB21B1" w:rsidRPr="008B24A7" w:rsidRDefault="00CB21B1" w:rsidP="000B1168">
      <w:pPr>
        <w:spacing w:after="0"/>
        <w:rPr>
          <w:sz w:val="23"/>
          <w:szCs w:val="23"/>
        </w:rPr>
      </w:pPr>
    </w:p>
    <w:p w:rsidR="004D75CE" w:rsidRDefault="004D75CE" w:rsidP="000B1168">
      <w:pPr>
        <w:spacing w:after="0"/>
        <w:rPr>
          <w:sz w:val="23"/>
          <w:szCs w:val="23"/>
        </w:rPr>
      </w:pPr>
    </w:p>
    <w:p w:rsidR="00FE53B4" w:rsidRPr="008B24A7" w:rsidRDefault="00E90D38" w:rsidP="000B1168">
      <w:pPr>
        <w:spacing w:after="0"/>
        <w:rPr>
          <w:sz w:val="23"/>
          <w:szCs w:val="23"/>
        </w:rPr>
      </w:pPr>
      <w:r w:rsidRPr="008B24A7">
        <w:rPr>
          <w:sz w:val="23"/>
          <w:szCs w:val="23"/>
        </w:rPr>
        <w:t xml:space="preserve">Geacht college, </w:t>
      </w:r>
    </w:p>
    <w:p w:rsidR="000B1168" w:rsidRPr="008B24A7" w:rsidRDefault="000B1168" w:rsidP="000B1168">
      <w:pPr>
        <w:spacing w:after="0" w:line="239" w:lineRule="auto"/>
        <w:ind w:right="-20"/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E70F73" w:rsidRPr="008B24A7" w:rsidRDefault="000B1168" w:rsidP="00E90D38">
      <w:pPr>
        <w:spacing w:after="0" w:line="239" w:lineRule="auto"/>
        <w:ind w:right="-20"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De dorpsraad heeft </w:t>
      </w:r>
      <w:r w:rsidR="00E90D38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onlangs </w:t>
      </w: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kennis genomen van het besluit van gemeente </w:t>
      </w:r>
      <w:proofErr w:type="spellStart"/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>Heeze-Leende</w:t>
      </w:r>
      <w:proofErr w:type="spellEnd"/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om het Jagerspad in </w:t>
      </w:r>
      <w:proofErr w:type="spellStart"/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>Sterksel</w:t>
      </w:r>
      <w:proofErr w:type="spellEnd"/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in beide richtingen </w:t>
      </w:r>
      <w:r w:rsidR="00E70F73" w:rsidRPr="008B24A7">
        <w:rPr>
          <w:rFonts w:ascii="Calibri" w:eastAsia="Calibri" w:hAnsi="Calibri" w:cs="Calibri"/>
          <w:bCs/>
          <w:color w:val="000000"/>
          <w:sz w:val="23"/>
          <w:szCs w:val="23"/>
        </w:rPr>
        <w:t>af te sluiten</w:t>
      </w:r>
      <w:r w:rsidR="00E90D38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voor gemotoriseerd verkeer en </w:t>
      </w:r>
      <w:r w:rsidR="00E70F73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van het antwoord van de wethouder op vragen in het RTG dd. 2 september </w:t>
      </w:r>
      <w:proofErr w:type="spellStart"/>
      <w:r w:rsidR="00E70F73" w:rsidRPr="008B24A7">
        <w:rPr>
          <w:rFonts w:ascii="Calibri" w:eastAsia="Calibri" w:hAnsi="Calibri" w:cs="Calibri"/>
          <w:bCs/>
          <w:color w:val="000000"/>
          <w:sz w:val="23"/>
          <w:szCs w:val="23"/>
        </w:rPr>
        <w:t>j.l</w:t>
      </w:r>
      <w:proofErr w:type="spellEnd"/>
      <w:r w:rsidR="00E70F73" w:rsidRPr="008B24A7">
        <w:rPr>
          <w:rFonts w:ascii="Calibri" w:eastAsia="Calibri" w:hAnsi="Calibri" w:cs="Calibri"/>
          <w:bCs/>
          <w:color w:val="000000"/>
          <w:sz w:val="23"/>
          <w:szCs w:val="23"/>
        </w:rPr>
        <w:t>.</w:t>
      </w:r>
      <w:r w:rsidR="00E90D38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om met de afsluiting niet te wachten op openstelling van de Kloosterlaan.</w:t>
      </w:r>
    </w:p>
    <w:p w:rsidR="000B1168" w:rsidRPr="00E13954" w:rsidRDefault="000B1168" w:rsidP="000B1168">
      <w:pPr>
        <w:spacing w:after="0" w:line="239" w:lineRule="auto"/>
        <w:ind w:right="-20"/>
        <w:rPr>
          <w:rFonts w:ascii="Calibri" w:eastAsia="Calibri" w:hAnsi="Calibri" w:cs="Calibri"/>
          <w:bCs/>
          <w:color w:val="000000"/>
          <w:sz w:val="8"/>
          <w:szCs w:val="8"/>
        </w:rPr>
      </w:pPr>
    </w:p>
    <w:p w:rsidR="008E2C0F" w:rsidRPr="008B24A7" w:rsidRDefault="00E70F73" w:rsidP="00B723E9">
      <w:pPr>
        <w:spacing w:after="0" w:line="239" w:lineRule="auto"/>
        <w:ind w:right="-20"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De dorpsraad Sterksel heeft reeds lang </w:t>
      </w:r>
      <w:r w:rsidR="009B144C" w:rsidRPr="008B24A7">
        <w:rPr>
          <w:rFonts w:ascii="Calibri" w:eastAsia="Calibri" w:hAnsi="Calibri" w:cs="Calibri"/>
          <w:bCs/>
          <w:color w:val="000000"/>
          <w:sz w:val="23"/>
          <w:szCs w:val="23"/>
        </w:rPr>
        <w:t>h</w:t>
      </w:r>
      <w:r w:rsidR="009B235C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et </w:t>
      </w: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volgende </w:t>
      </w:r>
      <w:r w:rsidR="009B235C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standpunt: </w:t>
      </w:r>
    </w:p>
    <w:p w:rsidR="008E2C0F" w:rsidRPr="008B24A7" w:rsidRDefault="009B144C" w:rsidP="008B24A7">
      <w:pPr>
        <w:numPr>
          <w:ilvl w:val="1"/>
          <w:numId w:val="6"/>
        </w:numPr>
        <w:tabs>
          <w:tab w:val="clear" w:pos="1440"/>
          <w:tab w:val="num" w:pos="284"/>
        </w:tabs>
        <w:spacing w:after="0" w:line="239" w:lineRule="auto"/>
        <w:ind w:left="284" w:right="-20" w:hanging="284"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>o</w:t>
      </w:r>
      <w:r w:rsidR="008E2C0F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m de </w:t>
      </w: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>dorps</w:t>
      </w:r>
      <w:r w:rsidR="008E2C0F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kern van Sterksel </w:t>
      </w: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– en daarmee ook het Jagerspad - </w:t>
      </w:r>
      <w:r w:rsidR="008E2C0F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te ontlasten en de veiligheid </w:t>
      </w: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>te verbeteren, zou de Kloosterlaan geopend moeten worden</w:t>
      </w:r>
      <w:r w:rsidR="00AE6A03" w:rsidRPr="008B24A7">
        <w:rPr>
          <w:rFonts w:ascii="Calibri" w:eastAsia="Calibri" w:hAnsi="Calibri" w:cs="Calibri"/>
          <w:bCs/>
          <w:color w:val="000000"/>
          <w:sz w:val="23"/>
          <w:szCs w:val="23"/>
        </w:rPr>
        <w:t>;</w:t>
      </w:r>
    </w:p>
    <w:p w:rsidR="00CA17B4" w:rsidRPr="008B24A7" w:rsidRDefault="009B235C" w:rsidP="008B24A7">
      <w:pPr>
        <w:numPr>
          <w:ilvl w:val="1"/>
          <w:numId w:val="6"/>
        </w:numPr>
        <w:tabs>
          <w:tab w:val="clear" w:pos="1440"/>
          <w:tab w:val="num" w:pos="284"/>
        </w:tabs>
        <w:spacing w:after="0" w:line="239" w:lineRule="auto"/>
        <w:ind w:left="284" w:right="-20" w:hanging="284"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omwille van de veiligheid rond de </w:t>
      </w:r>
      <w:r w:rsidR="00174DCE">
        <w:rPr>
          <w:rFonts w:ascii="Calibri" w:eastAsia="Calibri" w:hAnsi="Calibri" w:cs="Calibri"/>
          <w:bCs/>
          <w:color w:val="000000"/>
          <w:sz w:val="23"/>
          <w:szCs w:val="23"/>
        </w:rPr>
        <w:t>b</w:t>
      </w: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>asisschool moet het Jagerspad open blijven (1 richting) t</w:t>
      </w:r>
      <w:r w:rsidR="009B144C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otdat de </w:t>
      </w:r>
      <w:proofErr w:type="spellStart"/>
      <w:r w:rsidR="009B144C" w:rsidRPr="008B24A7">
        <w:rPr>
          <w:rFonts w:ascii="Calibri" w:eastAsia="Calibri" w:hAnsi="Calibri" w:cs="Calibri"/>
          <w:bCs/>
          <w:color w:val="000000"/>
          <w:sz w:val="23"/>
          <w:szCs w:val="23"/>
        </w:rPr>
        <w:t>Kloosterlaan</w:t>
      </w:r>
      <w:proofErr w:type="spellEnd"/>
      <w:r w:rsidR="009B144C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open gaat</w:t>
      </w:r>
      <w:r w:rsidR="00AE6A03" w:rsidRPr="008B24A7">
        <w:rPr>
          <w:rFonts w:ascii="Calibri" w:eastAsia="Calibri" w:hAnsi="Calibri" w:cs="Calibri"/>
          <w:bCs/>
          <w:color w:val="000000"/>
          <w:sz w:val="23"/>
          <w:szCs w:val="23"/>
        </w:rPr>
        <w:t>.</w:t>
      </w:r>
    </w:p>
    <w:p w:rsidR="00AE6A03" w:rsidRPr="00E13954" w:rsidRDefault="00AE6A03" w:rsidP="00B723E9">
      <w:pPr>
        <w:shd w:val="clear" w:color="auto" w:fill="FFFFFF"/>
        <w:spacing w:before="80" w:after="25" w:line="240" w:lineRule="auto"/>
        <w:rPr>
          <w:rFonts w:ascii="Calibri" w:eastAsia="Calibri" w:hAnsi="Calibri" w:cs="Calibri"/>
          <w:bCs/>
          <w:color w:val="000000"/>
          <w:sz w:val="8"/>
          <w:szCs w:val="8"/>
        </w:rPr>
      </w:pPr>
    </w:p>
    <w:p w:rsidR="00E70F73" w:rsidRPr="008B24A7" w:rsidRDefault="00B723E9" w:rsidP="00B723E9">
      <w:pPr>
        <w:shd w:val="clear" w:color="auto" w:fill="FFFFFF"/>
        <w:spacing w:before="80" w:after="25" w:line="240" w:lineRule="auto"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>D</w:t>
      </w:r>
      <w:r w:rsidR="009B144C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e </w:t>
      </w:r>
      <w:r w:rsidR="009B235C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dorpsraad is echter ook niet blind voor de problemen van </w:t>
      </w:r>
      <w:proofErr w:type="spellStart"/>
      <w:r w:rsidR="009B235C" w:rsidRPr="008B24A7">
        <w:rPr>
          <w:rFonts w:ascii="Calibri" w:eastAsia="Calibri" w:hAnsi="Calibri" w:cs="Calibri"/>
          <w:bCs/>
          <w:color w:val="000000"/>
          <w:sz w:val="23"/>
          <w:szCs w:val="23"/>
        </w:rPr>
        <w:t>aanwonenden</w:t>
      </w:r>
      <w:proofErr w:type="spellEnd"/>
      <w:r w:rsidR="009B235C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van het Jagerspad </w:t>
      </w:r>
      <w:r w:rsidR="00E70F73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in de huidige situatie. </w:t>
      </w: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Het Jagerspad wordt gebruikt als doorgaande weg naar o.a. </w:t>
      </w:r>
      <w:proofErr w:type="spellStart"/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>Providentia</w:t>
      </w:r>
      <w:proofErr w:type="spellEnd"/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, Kloostervelden, </w:t>
      </w:r>
      <w:proofErr w:type="spellStart"/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>Someren</w:t>
      </w:r>
      <w:proofErr w:type="spellEnd"/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. Het wordt niet alleen gebruikt door voetgangers, fietsers en personenauto’s, maar menigmaal ook door trekkers en vrachtwagens. </w:t>
      </w:r>
      <w:r w:rsidR="00CB5C70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Er wordt gereden met </w:t>
      </w:r>
      <w:r w:rsidR="00012BE6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relatief </w:t>
      </w:r>
      <w:r w:rsidR="00CB5C70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hoge snelheden, ook in de verkeerde richting. Dat resulteert in onveiligheid en overlast.  </w:t>
      </w:r>
    </w:p>
    <w:p w:rsidR="00B723E9" w:rsidRPr="00E13954" w:rsidRDefault="00B723E9" w:rsidP="00B723E9">
      <w:pPr>
        <w:shd w:val="clear" w:color="auto" w:fill="FFFFFF"/>
        <w:spacing w:before="80" w:after="25" w:line="240" w:lineRule="auto"/>
        <w:rPr>
          <w:rFonts w:ascii="Calibri" w:eastAsia="Calibri" w:hAnsi="Calibri" w:cs="Calibri"/>
          <w:bCs/>
          <w:color w:val="000000"/>
          <w:sz w:val="8"/>
          <w:szCs w:val="8"/>
        </w:rPr>
      </w:pPr>
    </w:p>
    <w:p w:rsidR="007D62FA" w:rsidRPr="008B24A7" w:rsidRDefault="00012BE6" w:rsidP="007D62FA">
      <w:pPr>
        <w:spacing w:after="0" w:line="239" w:lineRule="auto"/>
        <w:ind w:right="-20"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>Aangezien het nog geruime tijd kan duren voor dat openstelling van de Kloosterlaan kan plaats vinden, is de</w:t>
      </w:r>
      <w:r w:rsidR="00CB5C70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dorpsraad </w:t>
      </w: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>bereid het genoemde</w:t>
      </w:r>
      <w:r w:rsidR="00CB5C70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standpunt te evalueren</w:t>
      </w: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. De dorpsraad </w:t>
      </w:r>
      <w:r w:rsidR="00CB5C70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vindt </w:t>
      </w: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dan ook </w:t>
      </w:r>
      <w:r w:rsidR="00CB5C70" w:rsidRPr="008B24A7">
        <w:rPr>
          <w:rFonts w:ascii="Calibri" w:eastAsia="Calibri" w:hAnsi="Calibri" w:cs="Calibri"/>
          <w:bCs/>
          <w:color w:val="000000"/>
          <w:sz w:val="23"/>
          <w:szCs w:val="23"/>
        </w:rPr>
        <w:t>dat</w:t>
      </w:r>
      <w:r w:rsidR="00DF2FFC" w:rsidRPr="008B24A7">
        <w:rPr>
          <w:rFonts w:ascii="Calibri" w:eastAsia="Calibri" w:hAnsi="Calibri" w:cs="Calibri"/>
          <w:bCs/>
          <w:color w:val="000000"/>
          <w:sz w:val="23"/>
          <w:szCs w:val="23"/>
        </w:rPr>
        <w:t>:</w:t>
      </w:r>
    </w:p>
    <w:p w:rsidR="007D62FA" w:rsidRPr="008B24A7" w:rsidRDefault="007D62FA" w:rsidP="007D62FA">
      <w:pPr>
        <w:spacing w:after="0" w:line="239" w:lineRule="auto"/>
        <w:ind w:right="-20"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>1) de verkeersproblematiek rond het Jagerspad en basisschool vóór afsluiting van het</w:t>
      </w:r>
    </w:p>
    <w:p w:rsidR="007D62FA" w:rsidRPr="008B24A7" w:rsidRDefault="007D62FA" w:rsidP="007D62FA">
      <w:pPr>
        <w:spacing w:after="0" w:line="239" w:lineRule="auto"/>
        <w:ind w:right="-20"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Jagerspad beter en </w:t>
      </w:r>
      <w:proofErr w:type="spellStart"/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>objectiveerbaarder</w:t>
      </w:r>
      <w:proofErr w:type="spellEnd"/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in kaart moeten worden gebracht</w:t>
      </w:r>
      <w:r w:rsidR="00A263DC">
        <w:rPr>
          <w:rFonts w:ascii="Calibri" w:eastAsia="Calibri" w:hAnsi="Calibri" w:cs="Calibri"/>
          <w:bCs/>
          <w:color w:val="000000"/>
          <w:sz w:val="23"/>
          <w:szCs w:val="23"/>
        </w:rPr>
        <w:t>,</w:t>
      </w: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</w:t>
      </w:r>
      <w:r w:rsidR="001C3953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o.a. door middel van een </w:t>
      </w: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verkeerstelling over langere tijd (enige maanden)</w:t>
      </w:r>
      <w:r w:rsidR="001C3953" w:rsidRPr="008B24A7">
        <w:rPr>
          <w:rFonts w:ascii="Calibri" w:eastAsia="Calibri" w:hAnsi="Calibri" w:cs="Calibri"/>
          <w:bCs/>
          <w:color w:val="000000"/>
          <w:sz w:val="23"/>
          <w:szCs w:val="23"/>
        </w:rPr>
        <w:t>;</w:t>
      </w:r>
    </w:p>
    <w:p w:rsidR="007D62FA" w:rsidRPr="008B24A7" w:rsidRDefault="007D62FA" w:rsidP="00B723E9">
      <w:pPr>
        <w:spacing w:after="0" w:line="239" w:lineRule="auto"/>
        <w:ind w:right="-20"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2) </w:t>
      </w:r>
      <w:r w:rsidR="00CB5C70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onderzocht moet worden wat de consequenties </w:t>
      </w:r>
      <w:r w:rsidR="00012BE6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en mogelijkheden </w:t>
      </w:r>
      <w:r w:rsidR="00CB5C70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zijn van </w:t>
      </w:r>
      <w:r w:rsidR="00012BE6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het </w:t>
      </w:r>
      <w:r w:rsidR="00CB5C70" w:rsidRPr="008B24A7">
        <w:rPr>
          <w:rFonts w:ascii="Calibri" w:eastAsia="Calibri" w:hAnsi="Calibri" w:cs="Calibri"/>
          <w:bCs/>
          <w:color w:val="000000"/>
          <w:sz w:val="23"/>
          <w:szCs w:val="23"/>
        </w:rPr>
        <w:t>op korte termijn afsluiten van het Jagerspad</w:t>
      </w:r>
      <w:r w:rsidR="00295DFD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voor gemotoriseerd verkeer</w:t>
      </w:r>
      <w:r w:rsidR="001C3953" w:rsidRPr="008B24A7">
        <w:rPr>
          <w:rFonts w:ascii="Calibri" w:eastAsia="Calibri" w:hAnsi="Calibri" w:cs="Calibri"/>
          <w:bCs/>
          <w:color w:val="000000"/>
          <w:sz w:val="23"/>
          <w:szCs w:val="23"/>
        </w:rPr>
        <w:t>;</w:t>
      </w:r>
    </w:p>
    <w:p w:rsidR="00CB5C70" w:rsidRPr="008B24A7" w:rsidRDefault="007D62FA" w:rsidP="00B723E9">
      <w:pPr>
        <w:spacing w:after="0" w:line="239" w:lineRule="auto"/>
        <w:ind w:right="-20"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3) </w:t>
      </w:r>
      <w:r w:rsidR="00DF2FFC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nagegaan </w:t>
      </w: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moet worden </w:t>
      </w:r>
      <w:r w:rsidR="00C26FBE" w:rsidRPr="008B24A7">
        <w:rPr>
          <w:rFonts w:ascii="Calibri" w:eastAsia="Calibri" w:hAnsi="Calibri" w:cs="Calibri"/>
          <w:bCs/>
          <w:color w:val="000000"/>
          <w:sz w:val="23"/>
          <w:szCs w:val="23"/>
        </w:rPr>
        <w:t>welke alternatieven er zijn om de veiligheid rondom Jagerspad te verbeteren.</w:t>
      </w:r>
      <w:r w:rsidR="00CB5C70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</w:t>
      </w:r>
    </w:p>
    <w:p w:rsidR="00B723E9" w:rsidRPr="00E13954" w:rsidRDefault="00B723E9" w:rsidP="00B723E9">
      <w:pPr>
        <w:spacing w:after="0" w:line="239" w:lineRule="auto"/>
        <w:ind w:right="-20"/>
        <w:rPr>
          <w:rFonts w:ascii="Calibri" w:eastAsia="Calibri" w:hAnsi="Calibri" w:cs="Calibri"/>
          <w:bCs/>
          <w:color w:val="000000"/>
          <w:sz w:val="8"/>
          <w:szCs w:val="8"/>
        </w:rPr>
      </w:pPr>
    </w:p>
    <w:p w:rsidR="005C2608" w:rsidRPr="008B24A7" w:rsidRDefault="005C2608" w:rsidP="005C2608">
      <w:pPr>
        <w:spacing w:after="0" w:line="239" w:lineRule="auto"/>
        <w:ind w:right="-20"/>
        <w:rPr>
          <w:rFonts w:ascii="Calibri" w:eastAsia="Calibri" w:hAnsi="Calibri" w:cs="Calibri"/>
          <w:bCs/>
          <w:color w:val="000000"/>
          <w:sz w:val="23"/>
          <w:szCs w:val="23"/>
        </w:rPr>
      </w:pPr>
      <w:r>
        <w:rPr>
          <w:rFonts w:ascii="Calibri" w:eastAsia="Calibri" w:hAnsi="Calibri" w:cs="Calibri"/>
          <w:bCs/>
          <w:color w:val="000000"/>
          <w:sz w:val="23"/>
          <w:szCs w:val="23"/>
        </w:rPr>
        <w:t>De dorpsraad heeft in de loop der jaren kennis opgebouwd van de locale (</w:t>
      </w:r>
      <w:proofErr w:type="spellStart"/>
      <w:r>
        <w:rPr>
          <w:rFonts w:ascii="Calibri" w:eastAsia="Calibri" w:hAnsi="Calibri" w:cs="Calibri"/>
          <w:bCs/>
          <w:color w:val="000000"/>
          <w:sz w:val="23"/>
          <w:szCs w:val="23"/>
        </w:rPr>
        <w:t>verkeers</w:t>
      </w:r>
      <w:proofErr w:type="spellEnd"/>
      <w:r>
        <w:rPr>
          <w:rFonts w:ascii="Calibri" w:eastAsia="Calibri" w:hAnsi="Calibri" w:cs="Calibri"/>
          <w:bCs/>
          <w:color w:val="000000"/>
          <w:sz w:val="23"/>
          <w:szCs w:val="23"/>
        </w:rPr>
        <w:t xml:space="preserve">)situatie en is uiteraard bereid het onderzoek te ondersteunen. </w:t>
      </w:r>
    </w:p>
    <w:p w:rsidR="005C2608" w:rsidRDefault="005C2608" w:rsidP="000B1168">
      <w:pPr>
        <w:spacing w:after="0" w:line="239" w:lineRule="auto"/>
        <w:ind w:right="-20"/>
        <w:rPr>
          <w:rFonts w:ascii="Calibri" w:eastAsia="Calibri" w:hAnsi="Calibri" w:cs="Calibri"/>
          <w:bCs/>
          <w:color w:val="000000"/>
          <w:sz w:val="23"/>
          <w:szCs w:val="23"/>
        </w:rPr>
      </w:pPr>
    </w:p>
    <w:p w:rsidR="005C2608" w:rsidRDefault="009B235C" w:rsidP="000B1168">
      <w:pPr>
        <w:spacing w:after="0" w:line="239" w:lineRule="auto"/>
        <w:ind w:right="-20"/>
        <w:rPr>
          <w:rFonts w:ascii="Calibri" w:eastAsia="Calibri" w:hAnsi="Calibri" w:cs="Calibri"/>
          <w:bCs/>
          <w:color w:val="000000"/>
          <w:sz w:val="23"/>
          <w:szCs w:val="23"/>
        </w:rPr>
      </w:pP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Aangezien </w:t>
      </w:r>
      <w:r w:rsidR="00AE6A03" w:rsidRPr="008B24A7">
        <w:rPr>
          <w:rFonts w:ascii="Calibri" w:eastAsia="Calibri" w:hAnsi="Calibri" w:cs="Calibri"/>
          <w:bCs/>
          <w:color w:val="000000"/>
          <w:sz w:val="23"/>
          <w:szCs w:val="23"/>
        </w:rPr>
        <w:t>voor dit onderzoek</w:t>
      </w: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enige tijd nodig is, verzoeken we gemeente Heeze-Leende de afsluiting genoemd in besluit 2023-434155 van 19 augustus </w:t>
      </w:r>
      <w:proofErr w:type="spellStart"/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>j.l</w:t>
      </w:r>
      <w:proofErr w:type="spellEnd"/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>. uit</w:t>
      </w:r>
      <w:r w:rsidR="00AE6A03"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te stellen en het Jagerspad vooralsnog</w:t>
      </w:r>
      <w:r w:rsidRPr="008B24A7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open te houden</w:t>
      </w:r>
      <w:r w:rsidR="00AE6A03" w:rsidRPr="008B24A7">
        <w:rPr>
          <w:rFonts w:ascii="Calibri" w:eastAsia="Calibri" w:hAnsi="Calibri" w:cs="Calibri"/>
          <w:bCs/>
          <w:color w:val="000000"/>
          <w:sz w:val="23"/>
          <w:szCs w:val="23"/>
        </w:rPr>
        <w:t>.</w:t>
      </w:r>
      <w:r w:rsidR="005C2608">
        <w:rPr>
          <w:rFonts w:ascii="Calibri" w:eastAsia="Calibri" w:hAnsi="Calibri" w:cs="Calibri"/>
          <w:bCs/>
          <w:color w:val="000000"/>
          <w:sz w:val="23"/>
          <w:szCs w:val="23"/>
        </w:rPr>
        <w:t xml:space="preserve"> </w:t>
      </w:r>
    </w:p>
    <w:p w:rsidR="00AF1D72" w:rsidRPr="008B24A7" w:rsidRDefault="00AF1D72" w:rsidP="000B1168">
      <w:pPr>
        <w:spacing w:after="0"/>
        <w:rPr>
          <w:sz w:val="23"/>
          <w:szCs w:val="23"/>
        </w:rPr>
      </w:pPr>
    </w:p>
    <w:p w:rsidR="008B24A7" w:rsidRPr="008B24A7" w:rsidRDefault="008B24A7" w:rsidP="000B1168">
      <w:pPr>
        <w:spacing w:after="0"/>
        <w:rPr>
          <w:sz w:val="23"/>
          <w:szCs w:val="23"/>
        </w:rPr>
      </w:pPr>
    </w:p>
    <w:p w:rsidR="000B1168" w:rsidRPr="008B24A7" w:rsidRDefault="000B1168" w:rsidP="000B1168">
      <w:pPr>
        <w:spacing w:after="0"/>
        <w:rPr>
          <w:sz w:val="23"/>
          <w:szCs w:val="23"/>
        </w:rPr>
      </w:pPr>
      <w:r w:rsidRPr="008B24A7">
        <w:rPr>
          <w:sz w:val="23"/>
          <w:szCs w:val="23"/>
        </w:rPr>
        <w:t xml:space="preserve">Dorpsraad </w:t>
      </w:r>
      <w:proofErr w:type="spellStart"/>
      <w:r w:rsidRPr="008B24A7">
        <w:rPr>
          <w:sz w:val="23"/>
          <w:szCs w:val="23"/>
        </w:rPr>
        <w:t>Sterksel</w:t>
      </w:r>
      <w:proofErr w:type="spellEnd"/>
      <w:r w:rsidRPr="008B24A7">
        <w:rPr>
          <w:sz w:val="23"/>
          <w:szCs w:val="23"/>
        </w:rPr>
        <w:t>,</w:t>
      </w:r>
    </w:p>
    <w:p w:rsidR="000B1168" w:rsidRPr="008B24A7" w:rsidRDefault="000B1168" w:rsidP="000B1168">
      <w:pPr>
        <w:spacing w:after="0"/>
        <w:rPr>
          <w:sz w:val="23"/>
          <w:szCs w:val="23"/>
        </w:rPr>
      </w:pPr>
      <w:r w:rsidRPr="008B24A7">
        <w:rPr>
          <w:sz w:val="23"/>
          <w:szCs w:val="23"/>
        </w:rPr>
        <w:t>24 september 2024</w:t>
      </w:r>
    </w:p>
    <w:p w:rsidR="00AE6A03" w:rsidRPr="008B24A7" w:rsidRDefault="00AE6A03" w:rsidP="000B1168">
      <w:pPr>
        <w:spacing w:after="0"/>
        <w:rPr>
          <w:sz w:val="23"/>
          <w:szCs w:val="23"/>
        </w:rPr>
      </w:pPr>
    </w:p>
    <w:p w:rsidR="000B1168" w:rsidRPr="008B24A7" w:rsidRDefault="000B1168" w:rsidP="000B1168">
      <w:pPr>
        <w:spacing w:after="0"/>
        <w:rPr>
          <w:sz w:val="23"/>
          <w:szCs w:val="23"/>
        </w:rPr>
      </w:pPr>
      <w:proofErr w:type="spellStart"/>
      <w:r w:rsidRPr="008B24A7">
        <w:rPr>
          <w:sz w:val="23"/>
          <w:szCs w:val="23"/>
        </w:rPr>
        <w:t>G.Noordman</w:t>
      </w:r>
      <w:proofErr w:type="spellEnd"/>
      <w:r w:rsidR="00DF2FFC" w:rsidRPr="008B24A7">
        <w:rPr>
          <w:sz w:val="23"/>
          <w:szCs w:val="23"/>
        </w:rPr>
        <w:t xml:space="preserve">, </w:t>
      </w:r>
      <w:r w:rsidRPr="008B24A7">
        <w:rPr>
          <w:sz w:val="23"/>
          <w:szCs w:val="23"/>
        </w:rPr>
        <w:t>Secretaris</w:t>
      </w:r>
    </w:p>
    <w:sectPr w:rsidR="000B1168" w:rsidRPr="008B24A7" w:rsidSect="00DF2FFC">
      <w:headerReference w:type="default" r:id="rId8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027" w:rsidRDefault="00132027" w:rsidP="003A4723">
      <w:pPr>
        <w:spacing w:after="0" w:line="240" w:lineRule="auto"/>
      </w:pPr>
      <w:r>
        <w:separator/>
      </w:r>
    </w:p>
  </w:endnote>
  <w:endnote w:type="continuationSeparator" w:id="0">
    <w:p w:rsidR="00132027" w:rsidRDefault="00132027" w:rsidP="003A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027" w:rsidRDefault="00132027" w:rsidP="003A4723">
      <w:pPr>
        <w:spacing w:after="0" w:line="240" w:lineRule="auto"/>
      </w:pPr>
      <w:r>
        <w:separator/>
      </w:r>
    </w:p>
  </w:footnote>
  <w:footnote w:type="continuationSeparator" w:id="0">
    <w:p w:rsidR="00132027" w:rsidRDefault="00132027" w:rsidP="003A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0C" w:rsidRDefault="00553939" w:rsidP="0055393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4585335</wp:posOffset>
          </wp:positionH>
          <wp:positionV relativeFrom="paragraph">
            <wp:posOffset>64135</wp:posOffset>
          </wp:positionV>
          <wp:extent cx="1595120" cy="695325"/>
          <wp:effectExtent l="19050" t="0" r="5080" b="0"/>
          <wp:wrapTight wrapText="bothSides">
            <wp:wrapPolygon edited="0">
              <wp:start x="-258" y="0"/>
              <wp:lineTo x="-258" y="21304"/>
              <wp:lineTo x="21669" y="21304"/>
              <wp:lineTo x="21669" y="0"/>
              <wp:lineTo x="-258" y="0"/>
            </wp:wrapPolygon>
          </wp:wrapTight>
          <wp:docPr id="1" name="Afbeelding 0" descr="logo dorpsraad sterksel 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orpsraad sterksel 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512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inline distT="0" distB="0" distL="0" distR="0">
          <wp:extent cx="1905000" cy="736023"/>
          <wp:effectExtent l="19050" t="0" r="0" b="0"/>
          <wp:docPr id="5" name="Afbeelding 4" descr="adresv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va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05000" cy="736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022D"/>
    <w:multiLevelType w:val="hybridMultilevel"/>
    <w:tmpl w:val="417CC8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B5107"/>
    <w:multiLevelType w:val="hybridMultilevel"/>
    <w:tmpl w:val="5B4AB7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31E33"/>
    <w:multiLevelType w:val="hybridMultilevel"/>
    <w:tmpl w:val="768651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41530"/>
    <w:multiLevelType w:val="hybridMultilevel"/>
    <w:tmpl w:val="1C2E74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E3557"/>
    <w:multiLevelType w:val="hybridMultilevel"/>
    <w:tmpl w:val="00ECB0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5071F"/>
    <w:multiLevelType w:val="hybridMultilevel"/>
    <w:tmpl w:val="E3BAD4F8"/>
    <w:lvl w:ilvl="0" w:tplc="CEB82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2B2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8E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4E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E3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9C0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65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A9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85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9A8259C"/>
    <w:multiLevelType w:val="hybridMultilevel"/>
    <w:tmpl w:val="2850D4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2588A"/>
    <w:multiLevelType w:val="hybridMultilevel"/>
    <w:tmpl w:val="34DE77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nemiek Leemans">
    <w15:presenceInfo w15:providerId="Windows Live" w15:userId="10474fc4f0bae2e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75770"/>
    <w:rsid w:val="00012BE6"/>
    <w:rsid w:val="000571E5"/>
    <w:rsid w:val="00063E5E"/>
    <w:rsid w:val="000B1168"/>
    <w:rsid w:val="000D56CF"/>
    <w:rsid w:val="000F358E"/>
    <w:rsid w:val="00132027"/>
    <w:rsid w:val="0014596D"/>
    <w:rsid w:val="00174DCE"/>
    <w:rsid w:val="001A1EFA"/>
    <w:rsid w:val="001A380E"/>
    <w:rsid w:val="001C0A4E"/>
    <w:rsid w:val="001C3953"/>
    <w:rsid w:val="001F1D46"/>
    <w:rsid w:val="002549ED"/>
    <w:rsid w:val="00295DFD"/>
    <w:rsid w:val="002E4E4B"/>
    <w:rsid w:val="002F6763"/>
    <w:rsid w:val="0030021C"/>
    <w:rsid w:val="00317AA8"/>
    <w:rsid w:val="00332AB9"/>
    <w:rsid w:val="003A4723"/>
    <w:rsid w:val="00425281"/>
    <w:rsid w:val="00465598"/>
    <w:rsid w:val="004D75CE"/>
    <w:rsid w:val="00513C97"/>
    <w:rsid w:val="00543751"/>
    <w:rsid w:val="00553939"/>
    <w:rsid w:val="005A1EB4"/>
    <w:rsid w:val="005C2608"/>
    <w:rsid w:val="005C557D"/>
    <w:rsid w:val="005C72ED"/>
    <w:rsid w:val="00691BB6"/>
    <w:rsid w:val="006C5783"/>
    <w:rsid w:val="006D0AD4"/>
    <w:rsid w:val="00723498"/>
    <w:rsid w:val="00786E0A"/>
    <w:rsid w:val="007D62FA"/>
    <w:rsid w:val="00812AF3"/>
    <w:rsid w:val="00830503"/>
    <w:rsid w:val="00875770"/>
    <w:rsid w:val="008B24A7"/>
    <w:rsid w:val="008E2C0F"/>
    <w:rsid w:val="009256A5"/>
    <w:rsid w:val="009B144C"/>
    <w:rsid w:val="009B235C"/>
    <w:rsid w:val="009B486A"/>
    <w:rsid w:val="009C4DBE"/>
    <w:rsid w:val="009E41C4"/>
    <w:rsid w:val="00A05DB1"/>
    <w:rsid w:val="00A263DC"/>
    <w:rsid w:val="00A47C46"/>
    <w:rsid w:val="00AA2E98"/>
    <w:rsid w:val="00AC4EDD"/>
    <w:rsid w:val="00AE6A03"/>
    <w:rsid w:val="00AF1D72"/>
    <w:rsid w:val="00B723E9"/>
    <w:rsid w:val="00B74553"/>
    <w:rsid w:val="00BB6B9A"/>
    <w:rsid w:val="00BB6D35"/>
    <w:rsid w:val="00BE057D"/>
    <w:rsid w:val="00C14D96"/>
    <w:rsid w:val="00C26FBE"/>
    <w:rsid w:val="00CA17B4"/>
    <w:rsid w:val="00CB21B1"/>
    <w:rsid w:val="00CB5C70"/>
    <w:rsid w:val="00CD18FF"/>
    <w:rsid w:val="00D95A29"/>
    <w:rsid w:val="00DD7806"/>
    <w:rsid w:val="00DF2FFC"/>
    <w:rsid w:val="00E13954"/>
    <w:rsid w:val="00E41415"/>
    <w:rsid w:val="00E5140C"/>
    <w:rsid w:val="00E70F73"/>
    <w:rsid w:val="00E70FDE"/>
    <w:rsid w:val="00E90D38"/>
    <w:rsid w:val="00EA5B6B"/>
    <w:rsid w:val="00ED2C85"/>
    <w:rsid w:val="00F41867"/>
    <w:rsid w:val="00FE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2E98"/>
  </w:style>
  <w:style w:type="paragraph" w:styleId="Kop1">
    <w:name w:val="heading 1"/>
    <w:basedOn w:val="Standaard"/>
    <w:next w:val="Standaard"/>
    <w:link w:val="Kop1Char"/>
    <w:uiPriority w:val="9"/>
    <w:qFormat/>
    <w:rsid w:val="00543751"/>
    <w:pPr>
      <w:keepNext/>
      <w:keepLines/>
      <w:spacing w:before="4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7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577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75770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A472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A472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A4723"/>
    <w:rPr>
      <w:vertAlign w:val="superscript"/>
    </w:rPr>
  </w:style>
  <w:style w:type="paragraph" w:styleId="Titel">
    <w:name w:val="Title"/>
    <w:basedOn w:val="Standaard"/>
    <w:next w:val="Standaard"/>
    <w:link w:val="TitelChar"/>
    <w:uiPriority w:val="10"/>
    <w:qFormat/>
    <w:rsid w:val="00F41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41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543751"/>
    <w:rPr>
      <w:rFonts w:asciiTheme="majorHAnsi" w:eastAsiaTheme="majorEastAsia" w:hAnsiTheme="majorHAnsi" w:cstheme="majorBidi"/>
      <w:b/>
      <w:bCs/>
      <w:sz w:val="24"/>
      <w:szCs w:val="28"/>
    </w:rPr>
  </w:style>
  <w:style w:type="character" w:styleId="Zwaar">
    <w:name w:val="Strong"/>
    <w:basedOn w:val="Standaardalinea-lettertype"/>
    <w:uiPriority w:val="22"/>
    <w:qFormat/>
    <w:rsid w:val="000F358E"/>
    <w:rPr>
      <w:b/>
      <w:bCs/>
    </w:rPr>
  </w:style>
  <w:style w:type="paragraph" w:styleId="Koptekst">
    <w:name w:val="header"/>
    <w:basedOn w:val="Standaard"/>
    <w:link w:val="KoptekstChar"/>
    <w:uiPriority w:val="99"/>
    <w:semiHidden/>
    <w:unhideWhenUsed/>
    <w:rsid w:val="00E51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5140C"/>
  </w:style>
  <w:style w:type="paragraph" w:styleId="Voettekst">
    <w:name w:val="footer"/>
    <w:basedOn w:val="Standaard"/>
    <w:link w:val="VoettekstChar"/>
    <w:uiPriority w:val="99"/>
    <w:semiHidden/>
    <w:unhideWhenUsed/>
    <w:rsid w:val="00E51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5140C"/>
  </w:style>
  <w:style w:type="table" w:styleId="Tabelraster">
    <w:name w:val="Table Grid"/>
    <w:basedOn w:val="Standaardtabel"/>
    <w:uiPriority w:val="59"/>
    <w:rsid w:val="002F6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9B144C"/>
    <w:rPr>
      <w:color w:val="808080"/>
    </w:rPr>
  </w:style>
  <w:style w:type="paragraph" w:styleId="Revisie">
    <w:name w:val="Revision"/>
    <w:hidden/>
    <w:uiPriority w:val="99"/>
    <w:semiHidden/>
    <w:rsid w:val="00C26FB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12A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6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8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3F19C-F8B4-421A-885C-B01CD71C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3</cp:revision>
  <cp:lastPrinted>2024-09-27T06:50:00Z</cp:lastPrinted>
  <dcterms:created xsi:type="dcterms:W3CDTF">2024-09-27T06:53:00Z</dcterms:created>
  <dcterms:modified xsi:type="dcterms:W3CDTF">2024-09-27T07:17:00Z</dcterms:modified>
</cp:coreProperties>
</file>